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8876" w14:textId="2975AAF7" w:rsidR="002C3899" w:rsidRPr="00C045F8" w:rsidRDefault="002C3899" w:rsidP="008E0F1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045F8">
        <w:rPr>
          <w:rFonts w:ascii="Times New Roman" w:hAnsi="Times New Roman" w:cs="Times New Roman"/>
          <w:sz w:val="20"/>
          <w:szCs w:val="20"/>
        </w:rPr>
        <w:t xml:space="preserve">Ғылымды ақпараттық-талдамалық </w:t>
      </w:r>
      <w:r w:rsidRPr="00C045F8">
        <w:rPr>
          <w:rFonts w:ascii="Times New Roman" w:hAnsi="Times New Roman" w:cs="Times New Roman"/>
          <w:sz w:val="20"/>
          <w:szCs w:val="20"/>
          <w:lang w:val="kk-KZ"/>
        </w:rPr>
        <w:t>қамтамасыз ету шеңберінде</w:t>
      </w:r>
    </w:p>
    <w:p w14:paraId="377F1D7F" w14:textId="04E834F3" w:rsidR="002C3899" w:rsidRPr="00C045F8" w:rsidRDefault="002C3899" w:rsidP="008E0F1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045F8">
        <w:rPr>
          <w:rFonts w:ascii="Times New Roman" w:hAnsi="Times New Roman" w:cs="Times New Roman"/>
          <w:sz w:val="20"/>
          <w:szCs w:val="20"/>
          <w:lang w:val="kk-KZ"/>
        </w:rPr>
        <w:t>әлеуметтік</w:t>
      </w:r>
      <w:r w:rsidRPr="00C045F8">
        <w:rPr>
          <w:rFonts w:ascii="Times New Roman" w:hAnsi="Times New Roman" w:cs="Times New Roman"/>
          <w:sz w:val="20"/>
          <w:szCs w:val="20"/>
        </w:rPr>
        <w:t xml:space="preserve"> сауалнамалар жүргізу бойынша ақылы қызмет көрсету</w:t>
      </w:r>
    </w:p>
    <w:p w14:paraId="3DAFDB9B" w14:textId="3A57059D" w:rsidR="002C3899" w:rsidRPr="00C045F8" w:rsidRDefault="002C3899" w:rsidP="008E0F1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045F8">
        <w:rPr>
          <w:rFonts w:ascii="Times New Roman" w:hAnsi="Times New Roman" w:cs="Times New Roman"/>
          <w:sz w:val="20"/>
          <w:szCs w:val="20"/>
        </w:rPr>
        <w:t>шартына қосымша</w:t>
      </w:r>
    </w:p>
    <w:p w14:paraId="3BD4937D" w14:textId="77777777" w:rsidR="002C3899" w:rsidRPr="00737EA0" w:rsidRDefault="002C3899" w:rsidP="0073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585235" w14:textId="0C38B217" w:rsidR="002C3899" w:rsidRPr="00C045F8" w:rsidRDefault="002C3899" w:rsidP="00737EA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C045F8">
        <w:rPr>
          <w:rFonts w:ascii="Times New Roman" w:hAnsi="Times New Roman" w:cs="Times New Roman"/>
          <w:b/>
          <w:bCs/>
          <w:lang w:val="kk-KZ"/>
        </w:rPr>
        <w:t xml:space="preserve">Ғылымды ақпараттық-талдамалық қамтамасыз ету шеңберінде әлеуметтік </w:t>
      </w:r>
      <w:r w:rsidR="00625EE1" w:rsidRPr="00C045F8">
        <w:rPr>
          <w:rFonts w:ascii="Times New Roman" w:hAnsi="Times New Roman" w:cs="Times New Roman"/>
          <w:b/>
          <w:bCs/>
          <w:lang w:val="kk-KZ"/>
        </w:rPr>
        <w:t xml:space="preserve">зерттеулер </w:t>
      </w:r>
      <w:r w:rsidRPr="00C045F8">
        <w:rPr>
          <w:rFonts w:ascii="Times New Roman" w:hAnsi="Times New Roman" w:cs="Times New Roman"/>
          <w:b/>
          <w:bCs/>
          <w:lang w:val="kk-KZ"/>
        </w:rPr>
        <w:t>жүргізуге арналған сарапшы-талдаушыға арналған техникалық сипаттама</w:t>
      </w:r>
    </w:p>
    <w:p w14:paraId="660DF82B" w14:textId="77777777" w:rsidR="002C3899" w:rsidRPr="00737EA0" w:rsidRDefault="002C3899" w:rsidP="00737E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pPr w:leftFromText="180" w:rightFromText="180" w:vertAnchor="text" w:tblpX="-152" w:tblpY="1"/>
        <w:tblW w:w="10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47"/>
        <w:gridCol w:w="1722"/>
        <w:gridCol w:w="5485"/>
      </w:tblGrid>
      <w:tr w:rsidR="002C3899" w:rsidRPr="00C146A1" w14:paraId="15CEE5DC" w14:textId="77777777" w:rsidTr="00737EA0">
        <w:trPr>
          <w:trHeight w:val="552"/>
        </w:trPr>
        <w:tc>
          <w:tcPr>
            <w:tcW w:w="562" w:type="dxa"/>
            <w:shd w:val="clear" w:color="auto" w:fill="FFFFFF"/>
            <w:vAlign w:val="center"/>
          </w:tcPr>
          <w:p w14:paraId="689E43FE" w14:textId="77777777" w:rsidR="002C3899" w:rsidRPr="00C146A1" w:rsidRDefault="002C3899" w:rsidP="00737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46A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0461C313" w14:textId="0BD89A9C" w:rsidR="002C3899" w:rsidRPr="00C146A1" w:rsidRDefault="002C3899" w:rsidP="00737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46A1">
              <w:rPr>
                <w:rFonts w:ascii="Times New Roman" w:hAnsi="Times New Roman" w:cs="Times New Roman"/>
                <w:b/>
              </w:rPr>
              <w:t>Іс-шараның атауы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5855225" w14:textId="031D8A47" w:rsidR="002C3899" w:rsidRPr="00C146A1" w:rsidRDefault="002C3899" w:rsidP="00737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46A1">
              <w:rPr>
                <w:rFonts w:ascii="Times New Roman" w:hAnsi="Times New Roman" w:cs="Times New Roman"/>
                <w:b/>
              </w:rPr>
              <w:t>Орындау мерзімі</w:t>
            </w:r>
          </w:p>
        </w:tc>
        <w:tc>
          <w:tcPr>
            <w:tcW w:w="5485" w:type="dxa"/>
            <w:shd w:val="clear" w:color="auto" w:fill="FFFFFF"/>
            <w:vAlign w:val="center"/>
          </w:tcPr>
          <w:p w14:paraId="70BFB1C8" w14:textId="77777777" w:rsidR="00737EA0" w:rsidRPr="00C146A1" w:rsidRDefault="002C3899" w:rsidP="00737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46A1">
              <w:rPr>
                <w:rFonts w:ascii="Times New Roman" w:hAnsi="Times New Roman" w:cs="Times New Roman"/>
                <w:b/>
              </w:rPr>
              <w:t>Күтілетін нәтижелер</w:t>
            </w:r>
            <w:r w:rsidRPr="00C146A1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</w:p>
          <w:p w14:paraId="4D0A0E2E" w14:textId="47ED2C0C" w:rsidR="002C3899" w:rsidRPr="00C146A1" w:rsidRDefault="002C3899" w:rsidP="00737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46A1">
              <w:rPr>
                <w:rFonts w:ascii="Times New Roman" w:hAnsi="Times New Roman" w:cs="Times New Roman"/>
                <w:b/>
                <w:lang w:val="kk-KZ"/>
              </w:rPr>
              <w:t>Аяқталу нысаны</w:t>
            </w:r>
          </w:p>
        </w:tc>
      </w:tr>
      <w:tr w:rsidR="002C3899" w:rsidRPr="00C146A1" w14:paraId="1D1F7D75" w14:textId="77777777" w:rsidTr="00737EA0">
        <w:trPr>
          <w:trHeight w:val="983"/>
        </w:trPr>
        <w:tc>
          <w:tcPr>
            <w:tcW w:w="562" w:type="dxa"/>
            <w:shd w:val="clear" w:color="auto" w:fill="FFFFFF"/>
          </w:tcPr>
          <w:p w14:paraId="3D54F905" w14:textId="77777777" w:rsidR="002C3899" w:rsidRPr="00C146A1" w:rsidRDefault="002C3899" w:rsidP="0073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dxa"/>
            <w:shd w:val="clear" w:color="auto" w:fill="FFFFFF"/>
          </w:tcPr>
          <w:p w14:paraId="32C650AD" w14:textId="77777777" w:rsidR="002C3899" w:rsidRPr="00C146A1" w:rsidRDefault="002C3899" w:rsidP="0073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>Кемінде 4 социологиялық сауалнама жүргізуге арналған материалдарды дайындауға қатысу</w:t>
            </w:r>
          </w:p>
          <w:p w14:paraId="7FE21552" w14:textId="624601F7" w:rsidR="002C3899" w:rsidRPr="00C146A1" w:rsidRDefault="002C3899" w:rsidP="0073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FFFFFF"/>
          </w:tcPr>
          <w:p w14:paraId="70526E1F" w14:textId="77777777" w:rsidR="002C3899" w:rsidRPr="00C146A1" w:rsidRDefault="002C3899" w:rsidP="00737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>2025 жылғы 26 мамырдан 30 маусымға дейін</w:t>
            </w:r>
          </w:p>
          <w:p w14:paraId="1F58E932" w14:textId="2656F06E" w:rsidR="002C3899" w:rsidRPr="00C146A1" w:rsidRDefault="002C3899" w:rsidP="00737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5" w:type="dxa"/>
            <w:shd w:val="clear" w:color="auto" w:fill="FFFFFF"/>
          </w:tcPr>
          <w:p w14:paraId="41D14F13" w14:textId="30C99D42" w:rsidR="00251564" w:rsidRPr="00C146A1" w:rsidRDefault="00251564" w:rsidP="0047423D">
            <w:pPr>
              <w:pStyle w:val="a7"/>
              <w:tabs>
                <w:tab w:val="left" w:pos="3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146A1">
              <w:rPr>
                <w:rFonts w:ascii="Times New Roman" w:hAnsi="Times New Roman" w:cs="Times New Roman"/>
              </w:rPr>
              <w:t xml:space="preserve">1) келесі тақырыптар бойынша Қазақстан Республикасы Президентінің жанындағы Қазақстан Республикасының Ұлттық ғылым академиясымен бірлесіп, кемінде 4 сауалнама </w:t>
            </w:r>
            <w:r w:rsidR="00D5495D" w:rsidRPr="00C146A1">
              <w:rPr>
                <w:rFonts w:ascii="Times New Roman" w:hAnsi="Times New Roman" w:cs="Times New Roman"/>
              </w:rPr>
              <w:t xml:space="preserve"> дайында</w:t>
            </w:r>
            <w:r w:rsidR="00D5495D" w:rsidRPr="00C146A1">
              <w:rPr>
                <w:rFonts w:ascii="Times New Roman" w:hAnsi="Times New Roman" w:cs="Times New Roman"/>
                <w:lang w:val="kk-KZ"/>
              </w:rPr>
              <w:t>у</w:t>
            </w:r>
            <w:r w:rsidR="00D5495D" w:rsidRPr="00C146A1">
              <w:rPr>
                <w:rFonts w:ascii="Times New Roman" w:hAnsi="Times New Roman" w:cs="Times New Roman"/>
              </w:rPr>
              <w:t xml:space="preserve"> </w:t>
            </w:r>
            <w:r w:rsidRPr="00C146A1">
              <w:rPr>
                <w:rFonts w:ascii="Times New Roman" w:hAnsi="Times New Roman" w:cs="Times New Roman"/>
              </w:rPr>
              <w:t>(әр сауалнама 20</w:t>
            </w:r>
            <w:r w:rsidR="00D5495D" w:rsidRPr="00C146A1">
              <w:rPr>
                <w:rFonts w:ascii="Times New Roman" w:hAnsi="Times New Roman" w:cs="Times New Roman"/>
                <w:lang w:val="kk-KZ"/>
              </w:rPr>
              <w:t>-</w:t>
            </w:r>
            <w:r w:rsidRPr="00C146A1">
              <w:rPr>
                <w:rFonts w:ascii="Times New Roman" w:hAnsi="Times New Roman" w:cs="Times New Roman"/>
              </w:rPr>
              <w:t>50 сұрақ</w:t>
            </w:r>
            <w:r w:rsidR="00D5495D" w:rsidRPr="00C146A1">
              <w:rPr>
                <w:rFonts w:ascii="Times New Roman" w:hAnsi="Times New Roman" w:cs="Times New Roman"/>
                <w:lang w:val="kk-KZ"/>
              </w:rPr>
              <w:t>тардан</w:t>
            </w:r>
            <w:r w:rsidRPr="00C146A1">
              <w:rPr>
                <w:rFonts w:ascii="Times New Roman" w:hAnsi="Times New Roman" w:cs="Times New Roman"/>
              </w:rPr>
              <w:t xml:space="preserve"> қ</w:t>
            </w:r>
            <w:r w:rsidR="00D5495D" w:rsidRPr="00C146A1">
              <w:rPr>
                <w:rFonts w:ascii="Times New Roman" w:hAnsi="Times New Roman" w:cs="Times New Roman"/>
                <w:lang w:val="kk-KZ"/>
              </w:rPr>
              <w:t>ұралған</w:t>
            </w:r>
            <w:r w:rsidRPr="00C146A1">
              <w:rPr>
                <w:rFonts w:ascii="Times New Roman" w:hAnsi="Times New Roman" w:cs="Times New Roman"/>
              </w:rPr>
              <w:t>):</w:t>
            </w:r>
          </w:p>
          <w:p w14:paraId="795F9FAC" w14:textId="00FF9AB9" w:rsidR="0047423D" w:rsidRPr="00BA4457" w:rsidRDefault="002C3899" w:rsidP="0047423D">
            <w:pPr>
              <w:pStyle w:val="a7"/>
              <w:tabs>
                <w:tab w:val="left" w:pos="3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146A1">
              <w:rPr>
                <w:rFonts w:ascii="Times New Roman" w:hAnsi="Times New Roman" w:cs="Times New Roman"/>
              </w:rPr>
              <w:t xml:space="preserve">- </w:t>
            </w:r>
            <w:r w:rsidR="00D5495D" w:rsidRPr="00C146A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7F0DE1" w:rsidRPr="00C146A1">
              <w:rPr>
                <w:rFonts w:ascii="Times New Roman" w:hAnsi="Times New Roman" w:cs="Times New Roman"/>
              </w:rPr>
              <w:t>Ғ</w:t>
            </w:r>
            <w:r w:rsidR="00D5495D" w:rsidRPr="00C146A1">
              <w:rPr>
                <w:rFonts w:ascii="Times New Roman" w:hAnsi="Times New Roman" w:cs="Times New Roman"/>
              </w:rPr>
              <w:t>ылыми қауымдастықтың, бизнестің және басқа да мүдделі тараптардың ғылымды мемлекеттік басқару деңгейіне қанағаттанушылығын бағалау;</w:t>
            </w:r>
          </w:p>
          <w:p w14:paraId="1F67AB03" w14:textId="5C4BB0BB" w:rsidR="00D5495D" w:rsidRPr="0047423D" w:rsidRDefault="0047423D" w:rsidP="0047423D">
            <w:pPr>
              <w:pStyle w:val="a7"/>
              <w:tabs>
                <w:tab w:val="left" w:pos="3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A4457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0DE1" w:rsidRPr="00BA4457">
              <w:rPr>
                <w:rFonts w:ascii="Times New Roman" w:hAnsi="Times New Roman" w:cs="Times New Roman"/>
                <w:lang w:val="kk-KZ"/>
              </w:rPr>
              <w:t>Л</w:t>
            </w:r>
            <w:r w:rsidR="00D5495D" w:rsidRPr="00C146A1">
              <w:rPr>
                <w:rFonts w:ascii="Times New Roman" w:hAnsi="Times New Roman" w:cs="Times New Roman"/>
              </w:rPr>
              <w:t>абораториялық алаңдардың, жұмыс орындарының, кітапханалардың және басқа да негізгі ғылыми инфрақұрылымның</w:t>
            </w:r>
            <w:r w:rsidR="00D5495D" w:rsidRPr="00C146A1">
              <w:rPr>
                <w:rFonts w:ascii="Times New Roman" w:hAnsi="Times New Roman" w:cs="Times New Roman"/>
                <w:lang w:val="kk-KZ"/>
              </w:rPr>
              <w:t xml:space="preserve"> қол жетімділік пен сапаны бағалау;</w:t>
            </w:r>
          </w:p>
          <w:p w14:paraId="2D237424" w14:textId="31A8DA0B" w:rsidR="00D5495D" w:rsidRPr="00C146A1" w:rsidRDefault="002C3899" w:rsidP="0047423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D5495D" w:rsidRPr="00C146A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7F0DE1" w:rsidRPr="00C146A1">
              <w:rPr>
                <w:rFonts w:ascii="Times New Roman" w:hAnsi="Times New Roman" w:cs="Times New Roman"/>
              </w:rPr>
              <w:t>Ғ</w:t>
            </w:r>
            <w:r w:rsidR="00D5495D" w:rsidRPr="00C146A1">
              <w:rPr>
                <w:rFonts w:ascii="Times New Roman" w:hAnsi="Times New Roman" w:cs="Times New Roman"/>
              </w:rPr>
              <w:t>ылыми кадрларды даярлаудың сапасын бағалау (докторанттар, докторантура түлектері, олардың ғылыми кеңесшілері, диссертациялық кеңестер мүшелері, рецензенттер және басқа да ғалымдар</w:t>
            </w:r>
            <w:r w:rsidR="00D5495D" w:rsidRPr="00C146A1">
              <w:rPr>
                <w:rFonts w:ascii="Times New Roman" w:hAnsi="Times New Roman" w:cs="Times New Roman"/>
                <w:lang w:val="kk-KZ"/>
              </w:rPr>
              <w:t>ды</w:t>
            </w:r>
            <w:r w:rsidR="00D5495D" w:rsidRPr="00C146A1">
              <w:rPr>
                <w:rFonts w:ascii="Times New Roman" w:hAnsi="Times New Roman" w:cs="Times New Roman"/>
              </w:rPr>
              <w:t>);</w:t>
            </w:r>
          </w:p>
          <w:p w14:paraId="55881B08" w14:textId="61D61BAA" w:rsidR="00D5495D" w:rsidRPr="00C146A1" w:rsidRDefault="002C3899" w:rsidP="0047423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146A1">
              <w:rPr>
                <w:rFonts w:ascii="Times New Roman" w:hAnsi="Times New Roman" w:cs="Times New Roman"/>
              </w:rPr>
              <w:t xml:space="preserve">- </w:t>
            </w:r>
            <w:r w:rsidR="00D5495D" w:rsidRPr="00C146A1">
              <w:rPr>
                <w:rFonts w:ascii="Times New Roman" w:hAnsi="Times New Roman" w:cs="Times New Roman"/>
              </w:rPr>
              <w:t xml:space="preserve"> </w:t>
            </w:r>
            <w:r w:rsidR="007F0DE1" w:rsidRPr="00C146A1">
              <w:rPr>
                <w:rFonts w:ascii="Times New Roman" w:hAnsi="Times New Roman" w:cs="Times New Roman"/>
              </w:rPr>
              <w:t>Қ</w:t>
            </w:r>
            <w:r w:rsidR="00D5495D" w:rsidRPr="00C146A1">
              <w:rPr>
                <w:rFonts w:ascii="Times New Roman" w:hAnsi="Times New Roman" w:cs="Times New Roman"/>
              </w:rPr>
              <w:t>оғам мен мемлекеттік  басқару</w:t>
            </w:r>
            <w:r w:rsidR="00D5495D" w:rsidRPr="00C146A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5495D" w:rsidRPr="00C146A1">
              <w:rPr>
                <w:rFonts w:ascii="Times New Roman" w:hAnsi="Times New Roman" w:cs="Times New Roman"/>
              </w:rPr>
              <w:t>органдар</w:t>
            </w:r>
            <w:r w:rsidR="00D5495D" w:rsidRPr="00C146A1">
              <w:rPr>
                <w:rFonts w:ascii="Times New Roman" w:hAnsi="Times New Roman" w:cs="Times New Roman"/>
                <w:lang w:val="kk-KZ"/>
              </w:rPr>
              <w:t>ының</w:t>
            </w:r>
            <w:r w:rsidR="00D5495D" w:rsidRPr="00C146A1">
              <w:rPr>
                <w:rFonts w:ascii="Times New Roman" w:hAnsi="Times New Roman" w:cs="Times New Roman"/>
              </w:rPr>
              <w:t xml:space="preserve"> ғылыми әдістің, ғылыми білім мен әзірлемелердің артықшылықтарын, сондай-ақ қоғамның отандық зерттеушілерге деген көзқарасы мен талаптарын түсінуін бағалау.</w:t>
            </w:r>
          </w:p>
          <w:p w14:paraId="130CA2CA" w14:textId="77777777" w:rsidR="006479F4" w:rsidRPr="00C146A1" w:rsidRDefault="006479F4" w:rsidP="0047423D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>Кемінде 4 сауалнама жүргізу үшін басқа да материалдарды дайындау:</w:t>
            </w:r>
          </w:p>
          <w:p w14:paraId="161909BE" w14:textId="77777777" w:rsidR="006479F4" w:rsidRPr="00C146A1" w:rsidRDefault="006479F4" w:rsidP="0047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146A1">
              <w:rPr>
                <w:rFonts w:ascii="Times New Roman" w:hAnsi="Times New Roman" w:cs="Times New Roman"/>
              </w:rPr>
              <w:t>- сауалнама жүргізу бойынша жұмыс жоспары;</w:t>
            </w:r>
          </w:p>
          <w:p w14:paraId="7B3E815A" w14:textId="16718C48" w:rsidR="006479F4" w:rsidRPr="00C146A1" w:rsidRDefault="00F077B1" w:rsidP="0047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>-</w:t>
            </w:r>
            <w:r w:rsidR="006479F4" w:rsidRPr="00C146A1">
              <w:rPr>
                <w:rFonts w:ascii="Times New Roman" w:hAnsi="Times New Roman" w:cs="Times New Roman"/>
              </w:rPr>
              <w:t xml:space="preserve"> </w:t>
            </w:r>
            <w:r w:rsidR="00FB52A1" w:rsidRPr="00C146A1">
              <w:rPr>
                <w:rFonts w:ascii="Times New Roman" w:hAnsi="Times New Roman" w:cs="Times New Roman"/>
              </w:rPr>
              <w:t>с</w:t>
            </w:r>
            <w:r w:rsidR="006479F4" w:rsidRPr="00C146A1">
              <w:rPr>
                <w:rFonts w:ascii="Times New Roman" w:hAnsi="Times New Roman" w:cs="Times New Roman"/>
              </w:rPr>
              <w:t>ауалнама қатысушыларын шақыру хаттары;</w:t>
            </w:r>
          </w:p>
          <w:p w14:paraId="0F77F56E" w14:textId="39F610C5" w:rsidR="00FB52A1" w:rsidRPr="00BA4457" w:rsidRDefault="00F077B1" w:rsidP="0047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146A1">
              <w:rPr>
                <w:rFonts w:ascii="Times New Roman" w:hAnsi="Times New Roman" w:cs="Times New Roman"/>
              </w:rPr>
              <w:t>-</w:t>
            </w:r>
            <w:r w:rsidR="006479F4" w:rsidRPr="00C146A1">
              <w:rPr>
                <w:rFonts w:ascii="Times New Roman" w:hAnsi="Times New Roman" w:cs="Times New Roman"/>
              </w:rPr>
              <w:t xml:space="preserve"> </w:t>
            </w:r>
            <w:r w:rsidR="00FB52A1" w:rsidRPr="00C146A1">
              <w:rPr>
                <w:rFonts w:ascii="Times New Roman" w:hAnsi="Times New Roman" w:cs="Times New Roman"/>
              </w:rPr>
              <w:t>с</w:t>
            </w:r>
            <w:r w:rsidR="006479F4" w:rsidRPr="00C146A1">
              <w:rPr>
                <w:rFonts w:ascii="Times New Roman" w:hAnsi="Times New Roman" w:cs="Times New Roman"/>
              </w:rPr>
              <w:t>ауалнама қатысушыларының келісімін алу үшін уәжделген келісім формалары;</w:t>
            </w:r>
          </w:p>
          <w:p w14:paraId="5A58FB06" w14:textId="6B47084F" w:rsidR="006479F4" w:rsidRPr="00C146A1" w:rsidRDefault="00FB52A1" w:rsidP="0047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4457">
              <w:rPr>
                <w:lang w:val="kk-KZ"/>
              </w:rPr>
              <w:t>-</w:t>
            </w:r>
            <w:r w:rsidR="002C3899" w:rsidRPr="00C146A1">
              <w:rPr>
                <w:rStyle w:val="w"/>
                <w:rFonts w:ascii="Times New Roman" w:hAnsi="Times New Roman" w:cs="Times New Roman"/>
              </w:rPr>
              <w:t xml:space="preserve"> </w:t>
            </w:r>
            <w:r w:rsidRPr="00C146A1">
              <w:rPr>
                <w:rFonts w:ascii="Times New Roman" w:hAnsi="Times New Roman" w:cs="Times New Roman"/>
              </w:rPr>
              <w:t>с</w:t>
            </w:r>
            <w:r w:rsidR="006479F4" w:rsidRPr="00C146A1">
              <w:rPr>
                <w:rFonts w:ascii="Times New Roman" w:hAnsi="Times New Roman" w:cs="Times New Roman"/>
              </w:rPr>
              <w:t>ауалнамаларды</w:t>
            </w:r>
            <w:r w:rsidRPr="00BA445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479F4" w:rsidRPr="00C146A1">
              <w:rPr>
                <w:rFonts w:ascii="Times New Roman" w:hAnsi="Times New Roman" w:cs="Times New Roman"/>
              </w:rPr>
              <w:t xml:space="preserve">жүргізу үшін </w:t>
            </w:r>
            <w:r w:rsidR="006479F4" w:rsidRPr="00C146A1">
              <w:rPr>
                <w:rFonts w:ascii="Times New Roman" w:hAnsi="Times New Roman" w:cs="Times New Roman"/>
                <w:lang w:val="kk-KZ"/>
              </w:rPr>
              <w:t>іріктеулер</w:t>
            </w:r>
            <w:r w:rsidR="006479F4" w:rsidRPr="00C146A1">
              <w:rPr>
                <w:rFonts w:ascii="Times New Roman" w:hAnsi="Times New Roman" w:cs="Times New Roman"/>
              </w:rPr>
              <w:t xml:space="preserve"> (выборки);</w:t>
            </w:r>
          </w:p>
          <w:p w14:paraId="2F063B58" w14:textId="22A2FD08" w:rsidR="002C3899" w:rsidRPr="00C146A1" w:rsidRDefault="002C3899" w:rsidP="0047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3899" w:rsidRPr="00C146A1" w14:paraId="24AD04D8" w14:textId="77777777" w:rsidTr="00737EA0">
        <w:trPr>
          <w:trHeight w:val="774"/>
        </w:trPr>
        <w:tc>
          <w:tcPr>
            <w:tcW w:w="562" w:type="dxa"/>
            <w:shd w:val="clear" w:color="auto" w:fill="FFFFFF"/>
          </w:tcPr>
          <w:p w14:paraId="5C1CA6DA" w14:textId="77777777" w:rsidR="002C3899" w:rsidRPr="00C146A1" w:rsidRDefault="002C3899" w:rsidP="0073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  <w:shd w:val="clear" w:color="auto" w:fill="FFFFFF"/>
          </w:tcPr>
          <w:p w14:paraId="5239DF9F" w14:textId="62E63B43" w:rsidR="002C3899" w:rsidRPr="00C146A1" w:rsidRDefault="00251564" w:rsidP="0073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>Кемінде 4 әлеуметтанулық сауалнама жүргізуге Әдеп жөніндегі комитеттен рұқсат алу</w:t>
            </w:r>
          </w:p>
        </w:tc>
        <w:tc>
          <w:tcPr>
            <w:tcW w:w="1722" w:type="dxa"/>
            <w:tcBorders>
              <w:top w:val="single" w:sz="4" w:space="0" w:color="000000"/>
            </w:tcBorders>
            <w:shd w:val="clear" w:color="auto" w:fill="FFFFFF"/>
          </w:tcPr>
          <w:p w14:paraId="49179377" w14:textId="77777777" w:rsidR="002C3899" w:rsidRPr="00C146A1" w:rsidRDefault="002C3899" w:rsidP="00737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>2025 жылғы 26 мамырдан 31 шілдеге дейін</w:t>
            </w:r>
          </w:p>
          <w:p w14:paraId="1144BC38" w14:textId="55556BDB" w:rsidR="002C3899" w:rsidRPr="00C146A1" w:rsidRDefault="002C3899" w:rsidP="00737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5" w:type="dxa"/>
            <w:tcBorders>
              <w:top w:val="single" w:sz="4" w:space="0" w:color="000000"/>
            </w:tcBorders>
            <w:shd w:val="clear" w:color="auto" w:fill="FFFFFF"/>
          </w:tcPr>
          <w:p w14:paraId="14F56193" w14:textId="34B58228" w:rsidR="002C3899" w:rsidRPr="00C146A1" w:rsidRDefault="006479F4" w:rsidP="00737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>Түсініктемелері бар кемінде 4 сауалнама бойынша Әдеп жөніндегі комиссияның қорытындысы (бар болса)</w:t>
            </w:r>
          </w:p>
        </w:tc>
      </w:tr>
      <w:tr w:rsidR="002C3899" w:rsidRPr="00C146A1" w14:paraId="608FE31E" w14:textId="77777777" w:rsidTr="00737EA0">
        <w:trPr>
          <w:trHeight w:val="774"/>
        </w:trPr>
        <w:tc>
          <w:tcPr>
            <w:tcW w:w="562" w:type="dxa"/>
            <w:shd w:val="clear" w:color="auto" w:fill="FFFFFF"/>
          </w:tcPr>
          <w:p w14:paraId="1C9F8E0A" w14:textId="77777777" w:rsidR="002C3899" w:rsidRPr="00C146A1" w:rsidRDefault="002C3899" w:rsidP="0073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47" w:type="dxa"/>
            <w:shd w:val="clear" w:color="auto" w:fill="FFFFFF"/>
          </w:tcPr>
          <w:p w14:paraId="2CAD0873" w14:textId="74BF66A5" w:rsidR="00251564" w:rsidRPr="00C146A1" w:rsidRDefault="00251564" w:rsidP="0073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 xml:space="preserve">Кемінде 4 </w:t>
            </w:r>
            <w:r w:rsidRPr="00C146A1">
              <w:rPr>
                <w:rFonts w:ascii="Times New Roman" w:hAnsi="Times New Roman" w:cs="Times New Roman"/>
                <w:lang w:val="kk-KZ"/>
              </w:rPr>
              <w:t>әлеуметтану</w:t>
            </w:r>
            <w:r w:rsidRPr="00C146A1">
              <w:rPr>
                <w:rFonts w:ascii="Times New Roman" w:hAnsi="Times New Roman" w:cs="Times New Roman"/>
              </w:rPr>
              <w:t xml:space="preserve"> сауалнама жүргізу</w:t>
            </w:r>
          </w:p>
          <w:p w14:paraId="3018D89F" w14:textId="293D387E" w:rsidR="002C3899" w:rsidRPr="00C146A1" w:rsidRDefault="002C3899" w:rsidP="0073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</w:tcBorders>
            <w:shd w:val="clear" w:color="auto" w:fill="FFFFFF"/>
          </w:tcPr>
          <w:p w14:paraId="04AEFD0D" w14:textId="77777777" w:rsidR="002C3899" w:rsidRPr="00C146A1" w:rsidRDefault="002C3899" w:rsidP="00737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>2025 жылғы 1 маусымнан 30 қыркүйекке дейін</w:t>
            </w:r>
          </w:p>
          <w:p w14:paraId="443B0E13" w14:textId="1EE2FA74" w:rsidR="002C3899" w:rsidRPr="00C146A1" w:rsidRDefault="002C3899" w:rsidP="00737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5" w:type="dxa"/>
            <w:tcBorders>
              <w:top w:val="single" w:sz="4" w:space="0" w:color="000000"/>
            </w:tcBorders>
            <w:shd w:val="clear" w:color="auto" w:fill="FFFFFF"/>
          </w:tcPr>
          <w:p w14:paraId="36025742" w14:textId="2BE6624E" w:rsidR="006479F4" w:rsidRPr="00C146A1" w:rsidRDefault="006479F4" w:rsidP="00737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 xml:space="preserve">Кемінде 4 </w:t>
            </w:r>
            <w:r w:rsidRPr="00C146A1">
              <w:rPr>
                <w:rFonts w:ascii="Times New Roman" w:hAnsi="Times New Roman" w:cs="Times New Roman"/>
                <w:lang w:val="kk-KZ"/>
              </w:rPr>
              <w:t>әлеуметтану</w:t>
            </w:r>
            <w:r w:rsidRPr="00C146A1">
              <w:rPr>
                <w:rFonts w:ascii="Times New Roman" w:hAnsi="Times New Roman" w:cs="Times New Roman"/>
              </w:rPr>
              <w:t xml:space="preserve"> сауалнама нәтижелерінің деректері (әр сауалнамаға кемінде 500 қатысушы);</w:t>
            </w:r>
          </w:p>
          <w:p w14:paraId="2897BF3A" w14:textId="6AF43782" w:rsidR="002C3899" w:rsidRPr="00C146A1" w:rsidRDefault="002C3899" w:rsidP="00737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3899" w:rsidRPr="00C146A1" w14:paraId="3CD85398" w14:textId="77777777" w:rsidTr="00737EA0">
        <w:trPr>
          <w:trHeight w:val="774"/>
        </w:trPr>
        <w:tc>
          <w:tcPr>
            <w:tcW w:w="562" w:type="dxa"/>
            <w:shd w:val="clear" w:color="auto" w:fill="FFFFFF"/>
          </w:tcPr>
          <w:p w14:paraId="0B08E7F1" w14:textId="77777777" w:rsidR="002C3899" w:rsidRPr="00C146A1" w:rsidRDefault="002C3899" w:rsidP="0073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7" w:type="dxa"/>
            <w:shd w:val="clear" w:color="auto" w:fill="FFFFFF"/>
          </w:tcPr>
          <w:p w14:paraId="075FE40C" w14:textId="2FE7CA70" w:rsidR="00251564" w:rsidRPr="00C146A1" w:rsidRDefault="00251564" w:rsidP="0073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 xml:space="preserve">Кемінде 4 </w:t>
            </w:r>
            <w:r w:rsidRPr="00C146A1">
              <w:rPr>
                <w:rFonts w:ascii="Times New Roman" w:hAnsi="Times New Roman" w:cs="Times New Roman"/>
                <w:lang w:val="kk-KZ"/>
              </w:rPr>
              <w:t xml:space="preserve">әлеуметтану </w:t>
            </w:r>
            <w:r w:rsidRPr="00C146A1">
              <w:rPr>
                <w:rFonts w:ascii="Times New Roman" w:hAnsi="Times New Roman" w:cs="Times New Roman"/>
              </w:rPr>
              <w:t>сауалнама нәтижелерін талдау</w:t>
            </w:r>
          </w:p>
          <w:p w14:paraId="6FB6CD8F" w14:textId="5A5EF167" w:rsidR="002C3899" w:rsidRPr="00C146A1" w:rsidRDefault="002C3899" w:rsidP="0073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</w:tcBorders>
            <w:shd w:val="clear" w:color="auto" w:fill="FFFFFF"/>
          </w:tcPr>
          <w:p w14:paraId="3BBF3138" w14:textId="77777777" w:rsidR="002C3899" w:rsidRPr="00C146A1" w:rsidRDefault="002C3899" w:rsidP="00737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>2025 жылғы 1 шілдеден 30 қарашаға дейін</w:t>
            </w:r>
          </w:p>
          <w:p w14:paraId="52F8CBF4" w14:textId="1A4DF510" w:rsidR="002C3899" w:rsidRPr="00C146A1" w:rsidRDefault="002C3899" w:rsidP="00737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5" w:type="dxa"/>
            <w:tcBorders>
              <w:top w:val="single" w:sz="4" w:space="0" w:color="000000"/>
            </w:tcBorders>
            <w:shd w:val="clear" w:color="auto" w:fill="FFFFFF"/>
          </w:tcPr>
          <w:p w14:paraId="095CAF11" w14:textId="77777777" w:rsidR="006479F4" w:rsidRPr="00C146A1" w:rsidRDefault="006479F4" w:rsidP="00737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146A1">
              <w:rPr>
                <w:rFonts w:ascii="Times New Roman" w:hAnsi="Times New Roman" w:cs="Times New Roman"/>
              </w:rPr>
              <w:t>Алынған ақпаратты арнайы бағдарламада статистикалық өңдеу: MS Excel немесе SPSS Statistics немесе R немесе Stata.</w:t>
            </w:r>
          </w:p>
          <w:p w14:paraId="6BE7E91F" w14:textId="653D1564" w:rsidR="006479F4" w:rsidRPr="00C146A1" w:rsidRDefault="006479F4" w:rsidP="00737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>Эмпирикалық деректер мен респонденттердің субъективті пікірлерін талдау.</w:t>
            </w:r>
          </w:p>
          <w:p w14:paraId="158F7DC3" w14:textId="593B1EB6" w:rsidR="002C3899" w:rsidRPr="00C146A1" w:rsidRDefault="006479F4" w:rsidP="00737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>Алынған нәтижелерді Қазақстан Республикасы Президентінің жанындағы Қазақстан Республикасы Ұлттық ғылым академиясында талқылау</w:t>
            </w:r>
          </w:p>
        </w:tc>
      </w:tr>
      <w:tr w:rsidR="002C3899" w:rsidRPr="00C146A1" w14:paraId="7D1AA2D1" w14:textId="77777777" w:rsidTr="00737EA0">
        <w:trPr>
          <w:trHeight w:val="774"/>
        </w:trPr>
        <w:tc>
          <w:tcPr>
            <w:tcW w:w="562" w:type="dxa"/>
            <w:shd w:val="clear" w:color="auto" w:fill="FFFFFF"/>
          </w:tcPr>
          <w:p w14:paraId="520BB912" w14:textId="77777777" w:rsidR="002C3899" w:rsidRPr="00C146A1" w:rsidRDefault="002C3899" w:rsidP="0073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146A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47" w:type="dxa"/>
            <w:shd w:val="clear" w:color="auto" w:fill="FFFFFF"/>
          </w:tcPr>
          <w:p w14:paraId="26C7D2FD" w14:textId="59A80FBA" w:rsidR="002C3899" w:rsidRPr="00C146A1" w:rsidRDefault="00251564" w:rsidP="0073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 xml:space="preserve">Қоғамдық ғылымды түсінуді жақсарту және ғылыми басқару сапасын арттыру бойынша </w:t>
            </w:r>
            <w:r w:rsidRPr="00C146A1">
              <w:rPr>
                <w:rFonts w:ascii="Times New Roman" w:hAnsi="Times New Roman" w:cs="Times New Roman"/>
                <w:lang w:val="kk-KZ"/>
              </w:rPr>
              <w:t>ұсыныстарды әзірлеумен</w:t>
            </w:r>
            <w:r w:rsidRPr="00C146A1">
              <w:rPr>
                <w:rFonts w:ascii="Times New Roman" w:hAnsi="Times New Roman" w:cs="Times New Roman"/>
              </w:rPr>
              <w:t xml:space="preserve">, кемінде 4 </w:t>
            </w:r>
            <w:r w:rsidR="006479F4" w:rsidRPr="00C146A1">
              <w:rPr>
                <w:rFonts w:ascii="Times New Roman" w:hAnsi="Times New Roman" w:cs="Times New Roman"/>
                <w:lang w:val="kk-KZ"/>
              </w:rPr>
              <w:t>әлеуметтану</w:t>
            </w:r>
            <w:r w:rsidRPr="00C146A1">
              <w:rPr>
                <w:rFonts w:ascii="Times New Roman" w:hAnsi="Times New Roman" w:cs="Times New Roman"/>
              </w:rPr>
              <w:t xml:space="preserve"> сауалнама бойынша есептерді дайындау және ұсыну</w:t>
            </w:r>
          </w:p>
        </w:tc>
        <w:tc>
          <w:tcPr>
            <w:tcW w:w="1722" w:type="dxa"/>
            <w:tcBorders>
              <w:top w:val="single" w:sz="4" w:space="0" w:color="000000"/>
            </w:tcBorders>
            <w:shd w:val="clear" w:color="auto" w:fill="FFFFFF"/>
          </w:tcPr>
          <w:p w14:paraId="4B927FCE" w14:textId="77777777" w:rsidR="002C3899" w:rsidRPr="00C146A1" w:rsidRDefault="002C3899" w:rsidP="00737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>2025 жылғы 1 қыркүйектен 10 желтоқсанға дейін</w:t>
            </w:r>
          </w:p>
          <w:p w14:paraId="5AF5F984" w14:textId="6657A645" w:rsidR="002C3899" w:rsidRPr="00C146A1" w:rsidRDefault="002C3899" w:rsidP="00737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5" w:type="dxa"/>
            <w:tcBorders>
              <w:top w:val="single" w:sz="4" w:space="0" w:color="000000"/>
            </w:tcBorders>
            <w:shd w:val="clear" w:color="auto" w:fill="FFFFFF"/>
          </w:tcPr>
          <w:p w14:paraId="733F21E9" w14:textId="605974F6" w:rsidR="006479F4" w:rsidRPr="00C146A1" w:rsidRDefault="006479F4" w:rsidP="00737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146A1">
              <w:rPr>
                <w:rFonts w:ascii="Times New Roman" w:hAnsi="Times New Roman" w:cs="Times New Roman"/>
              </w:rPr>
              <w:t xml:space="preserve">Қоғамның ғылым туралы түсінігін жақсарту және ғылыми басқару сапасын арттыру бойынша ұсыныстарды қамтитын кемінде 4 </w:t>
            </w:r>
            <w:r w:rsidRPr="00C146A1">
              <w:rPr>
                <w:rFonts w:ascii="Times New Roman" w:hAnsi="Times New Roman" w:cs="Times New Roman"/>
                <w:lang w:val="kk-KZ"/>
              </w:rPr>
              <w:t>әлеуметтану</w:t>
            </w:r>
            <w:r w:rsidRPr="00C146A1">
              <w:rPr>
                <w:rFonts w:ascii="Times New Roman" w:hAnsi="Times New Roman" w:cs="Times New Roman"/>
              </w:rPr>
              <w:t xml:space="preserve"> сауалнама бойынша есептер.</w:t>
            </w:r>
          </w:p>
          <w:p w14:paraId="19E90FF7" w14:textId="77777777" w:rsidR="006479F4" w:rsidRPr="00C146A1" w:rsidRDefault="006479F4" w:rsidP="00737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146A1">
              <w:rPr>
                <w:rFonts w:ascii="Times New Roman" w:hAnsi="Times New Roman" w:cs="Times New Roman"/>
              </w:rPr>
              <w:t>Қазақстан Республикасы Президентінің жанындағы Қазақстан Республикасы Ұлттық ғылым академиясының ескертулерін ескере отырып есептерді қайта қарау.</w:t>
            </w:r>
          </w:p>
          <w:p w14:paraId="327CE99B" w14:textId="31AA077C" w:rsidR="002C3899" w:rsidRPr="00C146A1" w:rsidRDefault="00625EE1" w:rsidP="00737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 xml:space="preserve">Қазақстан Республикасы Президентінің жанындағы Қазақстан Республикасы Ұлттық ғылым академиясының веб-сайтында және әлеуметтік желілерде жариялау үшін  </w:t>
            </w:r>
            <w:r w:rsidRPr="00C146A1">
              <w:rPr>
                <w:rFonts w:ascii="Times New Roman" w:hAnsi="Times New Roman" w:cs="Times New Roman"/>
                <w:lang w:val="kk-KZ"/>
              </w:rPr>
              <w:t>н</w:t>
            </w:r>
            <w:r w:rsidRPr="00C146A1">
              <w:rPr>
                <w:rFonts w:ascii="Times New Roman" w:hAnsi="Times New Roman" w:cs="Times New Roman"/>
              </w:rPr>
              <w:t>ақтыланған есептерді ұсыну.</w:t>
            </w:r>
          </w:p>
        </w:tc>
      </w:tr>
      <w:tr w:rsidR="002C3899" w:rsidRPr="00C146A1" w14:paraId="33D52CEC" w14:textId="77777777" w:rsidTr="0020182C">
        <w:trPr>
          <w:trHeight w:val="1499"/>
        </w:trPr>
        <w:tc>
          <w:tcPr>
            <w:tcW w:w="10016" w:type="dxa"/>
            <w:gridSpan w:val="4"/>
            <w:shd w:val="clear" w:color="auto" w:fill="FFFFFF"/>
          </w:tcPr>
          <w:p w14:paraId="713EE0A7" w14:textId="13C661B9" w:rsidR="0032702F" w:rsidRPr="00C146A1" w:rsidRDefault="0032702F" w:rsidP="00737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6A1">
              <w:rPr>
                <w:rFonts w:ascii="Times New Roman" w:hAnsi="Times New Roman" w:cs="Times New Roman"/>
              </w:rPr>
              <w:t xml:space="preserve">Есептер, оның ішінде қол жеткізілген нәтижелер, лицензияланған жүйелерде (платформада) </w:t>
            </w:r>
            <w:r w:rsidRPr="00C146A1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 xml:space="preserve"> </w:t>
            </w:r>
            <w:r w:rsidRPr="00C146A1">
              <w:rPr>
                <w:rFonts w:ascii="Times New Roman" w:hAnsi="Times New Roman" w:cs="Times New Roman"/>
                <w:i/>
                <w:iCs/>
              </w:rPr>
              <w:t>шығармашылық ұрлық</w:t>
            </w:r>
            <w:r w:rsidRPr="00C146A1">
              <w:rPr>
                <w:rFonts w:ascii="Times New Roman" w:hAnsi="Times New Roman" w:cs="Times New Roman"/>
                <w:i/>
                <w:iCs/>
                <w:lang w:val="kk-KZ"/>
              </w:rPr>
              <w:t>қа</w:t>
            </w:r>
            <w:r w:rsidRPr="00C146A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146A1">
              <w:rPr>
                <w:rFonts w:ascii="Times New Roman" w:hAnsi="Times New Roman" w:cs="Times New Roman"/>
              </w:rPr>
              <w:t>(плагиатқа)</w:t>
            </w:r>
            <w:r w:rsidRPr="00C146A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146A1">
              <w:rPr>
                <w:rFonts w:ascii="Times New Roman" w:hAnsi="Times New Roman" w:cs="Times New Roman"/>
              </w:rPr>
              <w:t>тексерілуі тиіс. Өткізілген тексеру туралы ақпарат есептерде көрсетілуі қажет.</w:t>
            </w:r>
          </w:p>
          <w:p w14:paraId="4DE3B64B" w14:textId="0064B964" w:rsidR="002C3899" w:rsidRPr="00C146A1" w:rsidRDefault="00251564" w:rsidP="00737EA0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146A1">
              <w:rPr>
                <w:rFonts w:ascii="Times New Roman" w:hAnsi="Times New Roman" w:cs="Times New Roman"/>
              </w:rPr>
              <w:t>Зерттеу нәтижелері орындаушы тарапынан рецензияланатын ғылыми басылымдарда жариялануы мүмкін.</w:t>
            </w:r>
          </w:p>
        </w:tc>
      </w:tr>
    </w:tbl>
    <w:p w14:paraId="49EA79AA" w14:textId="77777777" w:rsidR="002C3899" w:rsidRPr="002C3899" w:rsidRDefault="002C3899" w:rsidP="00737E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85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4840"/>
      </w:tblGrid>
      <w:tr w:rsidR="00BA4457" w:rsidRPr="009D30BD" w14:paraId="19AD189D" w14:textId="77777777" w:rsidTr="008A1D47">
        <w:tc>
          <w:tcPr>
            <w:tcW w:w="5245" w:type="dxa"/>
          </w:tcPr>
          <w:p w14:paraId="6ABEA852" w14:textId="77777777" w:rsidR="00BA4457" w:rsidRPr="009D30BD" w:rsidRDefault="00BA4457" w:rsidP="008A1D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 w:rsidRPr="009D30BD">
              <w:rPr>
                <w:rFonts w:ascii="Times New Roman" w:hAnsi="Times New Roman" w:cs="Times New Roman"/>
                <w:b/>
              </w:rPr>
              <w:t>Тапсырыс беруші</w:t>
            </w:r>
          </w:p>
          <w:p w14:paraId="2F4C446E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  <w:b/>
              </w:rPr>
            </w:pPr>
            <w:r w:rsidRPr="009D30BD">
              <w:rPr>
                <w:rFonts w:ascii="Times New Roman" w:hAnsi="Times New Roman" w:cs="Times New Roman"/>
                <w:b/>
              </w:rPr>
              <w:t xml:space="preserve">Қазақстан Республикасы Президентінің жанындағы </w:t>
            </w:r>
            <w:r w:rsidRPr="00DA3848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9D30BD">
              <w:rPr>
                <w:rFonts w:ascii="Times New Roman" w:hAnsi="Times New Roman" w:cs="Times New Roman"/>
                <w:b/>
              </w:rPr>
              <w:t>Қазақстан Республикасының Ұлттық Ғылым академиясы» КЕАҚ</w:t>
            </w:r>
          </w:p>
          <w:p w14:paraId="1BEA065B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050010, Алматы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қ.</w:t>
            </w:r>
            <w:r w:rsidRPr="009D30BD">
              <w:rPr>
                <w:rFonts w:ascii="Times New Roman" w:hAnsi="Times New Roman" w:cs="Times New Roman"/>
              </w:rPr>
              <w:t>, Шевченко</w:t>
            </w:r>
            <w:r>
              <w:rPr>
                <w:rFonts w:ascii="Times New Roman" w:hAnsi="Times New Roman" w:cs="Times New Roman"/>
                <w:lang w:val="kk-KZ"/>
              </w:rPr>
              <w:t xml:space="preserve"> көш</w:t>
            </w:r>
            <w:r w:rsidRPr="009D30BD">
              <w:rPr>
                <w:rFonts w:ascii="Times New Roman" w:hAnsi="Times New Roman" w:cs="Times New Roman"/>
              </w:rPr>
              <w:t>, 28</w:t>
            </w:r>
          </w:p>
          <w:p w14:paraId="7C029517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БИН 230440024058</w:t>
            </w:r>
          </w:p>
          <w:p w14:paraId="0A1E90DD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ИИК KZ90601А861014959851</w:t>
            </w:r>
          </w:p>
          <w:p w14:paraId="51A82B5A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БИК HSBKKZKX</w:t>
            </w:r>
          </w:p>
          <w:p w14:paraId="3B93F6F5" w14:textId="77777777" w:rsidR="00BA4457" w:rsidRDefault="00BA4457" w:rsidP="008A1D47">
            <w:pPr>
              <w:spacing w:after="0" w:line="240" w:lineRule="auto"/>
              <w:ind w:left="280" w:right="-6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A3848">
              <w:rPr>
                <w:rFonts w:ascii="Times New Roman" w:hAnsi="Times New Roman" w:cs="Times New Roman"/>
              </w:rPr>
              <w:t>«</w:t>
            </w:r>
            <w:r w:rsidRPr="009D30BD">
              <w:rPr>
                <w:rFonts w:ascii="Times New Roman" w:hAnsi="Times New Roman" w:cs="Times New Roman"/>
              </w:rPr>
              <w:t>Қазақстан Халық Банкі</w:t>
            </w:r>
            <w:r w:rsidRPr="00DA3848">
              <w:rPr>
                <w:rFonts w:ascii="Times New Roman" w:hAnsi="Times New Roman" w:cs="Times New Roman"/>
              </w:rPr>
              <w:t>»</w:t>
            </w:r>
            <w:r w:rsidRPr="009D30BD">
              <w:rPr>
                <w:rFonts w:ascii="Times New Roman" w:hAnsi="Times New Roman" w:cs="Times New Roman"/>
              </w:rPr>
              <w:t xml:space="preserve"> АҚ</w:t>
            </w:r>
          </w:p>
          <w:p w14:paraId="3675F7FC" w14:textId="77777777" w:rsidR="00BA4457" w:rsidRPr="009D30BD" w:rsidRDefault="00BA4457" w:rsidP="008A1D47">
            <w:pPr>
              <w:spacing w:after="0" w:line="240" w:lineRule="auto"/>
              <w:ind w:left="280" w:right="-620"/>
              <w:jc w:val="both"/>
              <w:rPr>
                <w:rFonts w:ascii="Times New Roman" w:hAnsi="Times New Roman" w:cs="Times New Roman"/>
                <w:b/>
              </w:rPr>
            </w:pPr>
            <w:r w:rsidRPr="009D30BD">
              <w:rPr>
                <w:rFonts w:ascii="Times New Roman" w:hAnsi="Times New Roman" w:cs="Times New Roman"/>
                <w:b/>
              </w:rPr>
              <w:t> </w:t>
            </w:r>
          </w:p>
          <w:p w14:paraId="66B7565C" w14:textId="77777777" w:rsidR="00BA4457" w:rsidRPr="009D30BD" w:rsidRDefault="00BA4457" w:rsidP="008A1D47">
            <w:pPr>
              <w:spacing w:after="0" w:line="240" w:lineRule="auto"/>
              <w:ind w:left="280" w:right="-620"/>
              <w:jc w:val="both"/>
              <w:rPr>
                <w:rFonts w:ascii="Times New Roman" w:hAnsi="Times New Roman" w:cs="Times New Roman"/>
                <w:b/>
              </w:rPr>
            </w:pPr>
            <w:r w:rsidRPr="009D30BD">
              <w:rPr>
                <w:rFonts w:ascii="Times New Roman" w:hAnsi="Times New Roman" w:cs="Times New Roman"/>
                <w:b/>
              </w:rPr>
              <w:t>ТАПСЫРЫС БЕРУШІДЕН:</w:t>
            </w:r>
          </w:p>
          <w:p w14:paraId="22790321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  <w:bCs/>
              </w:rPr>
            </w:pPr>
            <w:r w:rsidRPr="009D30BD">
              <w:rPr>
                <w:rFonts w:ascii="Times New Roman" w:hAnsi="Times New Roman" w:cs="Times New Roman"/>
                <w:bCs/>
              </w:rPr>
              <w:t>Вице-президент</w:t>
            </w:r>
          </w:p>
          <w:p w14:paraId="1779DE8F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95BD80F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b/>
              </w:rPr>
              <w:t>_____________________</w:t>
            </w: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 w:rsidRPr="009D30BD">
              <w:rPr>
                <w:rFonts w:ascii="Times New Roman" w:hAnsi="Times New Roman" w:cs="Times New Roman"/>
                <w:b/>
              </w:rPr>
              <w:t xml:space="preserve">. </w:t>
            </w:r>
            <w:r w:rsidRPr="009D30BD">
              <w:rPr>
                <w:rFonts w:ascii="Times New Roman" w:hAnsi="Times New Roman" w:cs="Times New Roman"/>
                <w:b/>
                <w:lang w:val="kk-KZ"/>
              </w:rPr>
              <w:t xml:space="preserve">Батрышев </w:t>
            </w:r>
          </w:p>
          <w:p w14:paraId="137C9590" w14:textId="77777777" w:rsidR="00BA4457" w:rsidRPr="009D30BD" w:rsidRDefault="00BA4457" w:rsidP="008A1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      (қолы</w:t>
            </w:r>
            <w:r w:rsidRPr="009D30B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40" w:type="dxa"/>
          </w:tcPr>
          <w:p w14:paraId="2D826E2F" w14:textId="77777777" w:rsidR="00BA4457" w:rsidRPr="009D30BD" w:rsidRDefault="00BA4457" w:rsidP="008A1D47">
            <w:pPr>
              <w:spacing w:after="0" w:line="240" w:lineRule="auto"/>
              <w:ind w:firstLine="300"/>
              <w:rPr>
                <w:rFonts w:ascii="Times New Roman" w:hAnsi="Times New Roman" w:cs="Times New Roman"/>
                <w:b/>
              </w:rPr>
            </w:pPr>
            <w:r w:rsidRPr="009D30BD">
              <w:rPr>
                <w:rFonts w:ascii="Times New Roman" w:hAnsi="Times New Roman" w:cs="Times New Roman"/>
                <w:b/>
              </w:rPr>
              <w:t>Орындаушы: Азамат</w:t>
            </w:r>
          </w:p>
          <w:p w14:paraId="7FC9D5BD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</w:rPr>
            </w:pPr>
          </w:p>
          <w:p w14:paraId="7D19BD9A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</w:rPr>
            </w:pPr>
          </w:p>
          <w:p w14:paraId="5F8BA638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</w:rPr>
            </w:pPr>
          </w:p>
          <w:p w14:paraId="0B749421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</w:rPr>
            </w:pPr>
          </w:p>
          <w:p w14:paraId="12636B0A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</w:rPr>
            </w:pPr>
          </w:p>
          <w:p w14:paraId="0B0E2931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</w:rPr>
            </w:pPr>
          </w:p>
          <w:p w14:paraId="394EE603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</w:rPr>
            </w:pPr>
          </w:p>
          <w:p w14:paraId="22DAD72F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</w:rPr>
            </w:pPr>
          </w:p>
          <w:p w14:paraId="407DF499" w14:textId="77777777" w:rsidR="00BA4457" w:rsidRPr="009D30BD" w:rsidRDefault="00BA4457" w:rsidP="008A1D47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</w:rPr>
            </w:pPr>
          </w:p>
          <w:p w14:paraId="3B1D7935" w14:textId="77777777" w:rsidR="00BA4457" w:rsidRPr="009D30BD" w:rsidRDefault="00BA4457" w:rsidP="008A1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D30BD">
              <w:rPr>
                <w:rFonts w:ascii="Times New Roman" w:hAnsi="Times New Roman" w:cs="Times New Roman"/>
              </w:rPr>
              <w:t xml:space="preserve">   </w:t>
            </w:r>
            <w:r w:rsidRPr="009D30BD">
              <w:rPr>
                <w:rFonts w:ascii="Times New Roman" w:hAnsi="Times New Roman" w:cs="Times New Roman"/>
                <w:b/>
              </w:rPr>
              <w:t>ОРЫНДАУШЫДАН:</w:t>
            </w:r>
          </w:p>
          <w:p w14:paraId="74BFC81B" w14:textId="77777777" w:rsidR="00BA4457" w:rsidRPr="009D30BD" w:rsidRDefault="00BA4457" w:rsidP="008A1D47">
            <w:pPr>
              <w:spacing w:after="0" w:line="240" w:lineRule="auto"/>
              <w:ind w:left="320"/>
              <w:rPr>
                <w:rFonts w:ascii="Times New Roman" w:hAnsi="Times New Roman" w:cs="Times New Roman"/>
                <w:bCs/>
              </w:rPr>
            </w:pPr>
            <w:r w:rsidRPr="009D30BD">
              <w:rPr>
                <w:rFonts w:ascii="Times New Roman" w:hAnsi="Times New Roman" w:cs="Times New Roman"/>
                <w:bCs/>
              </w:rPr>
              <w:t>Азамат</w:t>
            </w:r>
          </w:p>
          <w:p w14:paraId="7C6CBC8D" w14:textId="77777777" w:rsidR="00BA4457" w:rsidRPr="009D30BD" w:rsidRDefault="00BA4457" w:rsidP="008A1D47">
            <w:pPr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</w:p>
          <w:p w14:paraId="728A5A17" w14:textId="77777777" w:rsidR="00BA4457" w:rsidRPr="009D30BD" w:rsidRDefault="00BA4457" w:rsidP="008A1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________________________ </w:t>
            </w:r>
          </w:p>
          <w:p w14:paraId="40AF21B6" w14:textId="77777777" w:rsidR="00BA4457" w:rsidRPr="009D30BD" w:rsidRDefault="00BA4457" w:rsidP="008A1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      (қолы</w:t>
            </w:r>
            <w:r w:rsidRPr="009D30BD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14:paraId="21E253ED" w14:textId="77777777" w:rsidR="002C3899" w:rsidRPr="00737EA0" w:rsidRDefault="002C3899" w:rsidP="0073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3899" w:rsidRPr="0073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2B20"/>
    <w:multiLevelType w:val="multilevel"/>
    <w:tmpl w:val="70E43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67E86"/>
    <w:multiLevelType w:val="hybridMultilevel"/>
    <w:tmpl w:val="245E6BB8"/>
    <w:lvl w:ilvl="0" w:tplc="F5623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460320">
    <w:abstractNumId w:val="1"/>
  </w:num>
  <w:num w:numId="2" w16cid:durableId="66389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99"/>
    <w:rsid w:val="00230150"/>
    <w:rsid w:val="00251564"/>
    <w:rsid w:val="002C3899"/>
    <w:rsid w:val="0032702F"/>
    <w:rsid w:val="00381D60"/>
    <w:rsid w:val="003A0B5A"/>
    <w:rsid w:val="00430442"/>
    <w:rsid w:val="004429BC"/>
    <w:rsid w:val="0047423D"/>
    <w:rsid w:val="0055168C"/>
    <w:rsid w:val="00625EE1"/>
    <w:rsid w:val="006479F4"/>
    <w:rsid w:val="00737EA0"/>
    <w:rsid w:val="007F0DE1"/>
    <w:rsid w:val="00896753"/>
    <w:rsid w:val="008E0F15"/>
    <w:rsid w:val="00A979F2"/>
    <w:rsid w:val="00BA4457"/>
    <w:rsid w:val="00C045F8"/>
    <w:rsid w:val="00C146A1"/>
    <w:rsid w:val="00D5495D"/>
    <w:rsid w:val="00F077B1"/>
    <w:rsid w:val="00F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4C6E"/>
  <w15:chartTrackingRefBased/>
  <w15:docId w15:val="{B36D2F00-9BC8-42CD-8DCE-C36F30A7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3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3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38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38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38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38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38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38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3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3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38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38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38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3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38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C3899"/>
    <w:rPr>
      <w:b/>
      <w:bCs/>
      <w:smallCaps/>
      <w:color w:val="0F4761" w:themeColor="accent1" w:themeShade="BF"/>
      <w:spacing w:val="5"/>
    </w:rPr>
  </w:style>
  <w:style w:type="character" w:customStyle="1" w:styleId="w">
    <w:name w:val="w"/>
    <w:basedOn w:val="a0"/>
    <w:rsid w:val="002C3899"/>
  </w:style>
  <w:style w:type="paragraph" w:styleId="ac">
    <w:name w:val="Normal (Web)"/>
    <w:basedOn w:val="a"/>
    <w:uiPriority w:val="99"/>
    <w:semiHidden/>
    <w:unhideWhenUsed/>
    <w:rsid w:val="00D5495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Bulat Kenessov</cp:lastModifiedBy>
  <cp:revision>3</cp:revision>
  <dcterms:created xsi:type="dcterms:W3CDTF">2025-04-23T10:46:00Z</dcterms:created>
  <dcterms:modified xsi:type="dcterms:W3CDTF">2025-04-23T11:02:00Z</dcterms:modified>
</cp:coreProperties>
</file>